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49" w:rsidRDefault="00761D49" w:rsidP="00F6267D">
      <w:pPr>
        <w:spacing w:line="480" w:lineRule="auto"/>
        <w:jc w:val="center"/>
      </w:pPr>
    </w:p>
    <w:p w:rsidR="00772EFF" w:rsidRDefault="00772EFF" w:rsidP="00F6267D">
      <w:pPr>
        <w:spacing w:line="480" w:lineRule="auto"/>
        <w:jc w:val="center"/>
      </w:pPr>
    </w:p>
    <w:p w:rsidR="00772EFF" w:rsidRDefault="00772EFF" w:rsidP="00F6267D">
      <w:pPr>
        <w:spacing w:line="480" w:lineRule="auto"/>
        <w:jc w:val="center"/>
      </w:pPr>
    </w:p>
    <w:p w:rsidR="00772EFF" w:rsidRDefault="00772EFF" w:rsidP="00F6267D">
      <w:pPr>
        <w:spacing w:line="480" w:lineRule="auto"/>
        <w:jc w:val="center"/>
      </w:pPr>
    </w:p>
    <w:p w:rsidR="00772EFF" w:rsidRDefault="00772EFF" w:rsidP="00F6267D">
      <w:pPr>
        <w:spacing w:line="480" w:lineRule="auto"/>
        <w:jc w:val="center"/>
      </w:pPr>
    </w:p>
    <w:p w:rsidR="00772EFF" w:rsidRDefault="00772EFF" w:rsidP="00F6267D">
      <w:pPr>
        <w:spacing w:line="480" w:lineRule="auto"/>
        <w:jc w:val="center"/>
      </w:pPr>
    </w:p>
    <w:p w:rsidR="00772EFF" w:rsidRPr="00772EFF" w:rsidRDefault="00772EFF" w:rsidP="00772EFF">
      <w:pPr>
        <w:spacing w:line="480" w:lineRule="auto"/>
        <w:jc w:val="center"/>
        <w:rPr>
          <w:b/>
        </w:rPr>
      </w:pPr>
      <w:r w:rsidRPr="00772EFF">
        <w:rPr>
          <w:b/>
        </w:rPr>
        <w:t>Article Summary and Analysis</w:t>
      </w:r>
    </w:p>
    <w:p w:rsidR="00772EFF" w:rsidRDefault="00772EFF" w:rsidP="00F6267D">
      <w:pPr>
        <w:spacing w:line="480" w:lineRule="auto"/>
        <w:jc w:val="center"/>
      </w:pPr>
      <w:r>
        <w:t>Name</w:t>
      </w:r>
    </w:p>
    <w:p w:rsidR="00772EFF" w:rsidRDefault="00772EFF" w:rsidP="00F6267D">
      <w:pPr>
        <w:spacing w:line="480" w:lineRule="auto"/>
        <w:jc w:val="center"/>
      </w:pPr>
      <w:r>
        <w:t>Institution</w:t>
      </w:r>
    </w:p>
    <w:p w:rsidR="00772EFF" w:rsidRDefault="00772EFF" w:rsidP="00F6267D">
      <w:pPr>
        <w:spacing w:line="480" w:lineRule="auto"/>
        <w:jc w:val="center"/>
      </w:pPr>
      <w:r>
        <w:t>Date</w:t>
      </w:r>
    </w:p>
    <w:p w:rsidR="00772EFF" w:rsidRDefault="00772EFF" w:rsidP="00F6267D">
      <w:pPr>
        <w:spacing w:line="480" w:lineRule="auto"/>
        <w:jc w:val="center"/>
      </w:pPr>
    </w:p>
    <w:p w:rsidR="00772EFF" w:rsidRDefault="00772EFF" w:rsidP="00F6267D">
      <w:pPr>
        <w:spacing w:line="480" w:lineRule="auto"/>
        <w:jc w:val="center"/>
      </w:pPr>
    </w:p>
    <w:p w:rsidR="00772EFF" w:rsidRDefault="00772EFF" w:rsidP="00F6267D">
      <w:pPr>
        <w:spacing w:line="480" w:lineRule="auto"/>
        <w:jc w:val="center"/>
      </w:pPr>
    </w:p>
    <w:p w:rsidR="00772EFF" w:rsidRDefault="00772EFF" w:rsidP="00F6267D">
      <w:pPr>
        <w:spacing w:line="480" w:lineRule="auto"/>
        <w:jc w:val="center"/>
      </w:pPr>
    </w:p>
    <w:p w:rsidR="00772EFF" w:rsidRDefault="00772EFF" w:rsidP="00F6267D">
      <w:pPr>
        <w:spacing w:line="480" w:lineRule="auto"/>
        <w:jc w:val="center"/>
      </w:pPr>
    </w:p>
    <w:p w:rsidR="00772EFF" w:rsidRDefault="00772EFF" w:rsidP="00F6267D">
      <w:pPr>
        <w:spacing w:line="480" w:lineRule="auto"/>
        <w:jc w:val="center"/>
      </w:pPr>
    </w:p>
    <w:p w:rsidR="00772EFF" w:rsidRDefault="00772EFF" w:rsidP="00F6267D">
      <w:pPr>
        <w:spacing w:line="480" w:lineRule="auto"/>
        <w:jc w:val="center"/>
      </w:pPr>
    </w:p>
    <w:p w:rsidR="009A36B6" w:rsidRPr="00772EFF" w:rsidRDefault="00761D49" w:rsidP="00F6267D">
      <w:pPr>
        <w:spacing w:line="480" w:lineRule="auto"/>
        <w:jc w:val="center"/>
        <w:rPr>
          <w:b/>
        </w:rPr>
      </w:pPr>
      <w:r w:rsidRPr="00772EFF">
        <w:rPr>
          <w:b/>
        </w:rPr>
        <w:lastRenderedPageBreak/>
        <w:t>Article Summary and A</w:t>
      </w:r>
      <w:r w:rsidR="008221E9" w:rsidRPr="00772EFF">
        <w:rPr>
          <w:b/>
        </w:rPr>
        <w:t>nalysis</w:t>
      </w:r>
    </w:p>
    <w:p w:rsidR="008221E9" w:rsidRDefault="008221E9" w:rsidP="00F6267D">
      <w:pPr>
        <w:spacing w:line="480" w:lineRule="auto"/>
        <w:jc w:val="center"/>
      </w:pPr>
      <w:r>
        <w:t>Employee Participation and Employee Retention in View of Compensation</w:t>
      </w:r>
    </w:p>
    <w:p w:rsidR="008221E9" w:rsidRDefault="008221E9" w:rsidP="00F6267D">
      <w:pPr>
        <w:spacing w:line="480" w:lineRule="auto"/>
        <w:ind w:firstLine="720"/>
      </w:pPr>
      <w:r>
        <w:t xml:space="preserve">The article is written by </w:t>
      </w:r>
      <w:proofErr w:type="spellStart"/>
      <w:r>
        <w:t>Komal</w:t>
      </w:r>
      <w:proofErr w:type="spellEnd"/>
      <w:r>
        <w:t xml:space="preserve"> Khalid and </w:t>
      </w:r>
      <w:proofErr w:type="spellStart"/>
      <w:r>
        <w:t>Samina</w:t>
      </w:r>
      <w:proofErr w:type="spellEnd"/>
      <w:r>
        <w:t xml:space="preserve"> </w:t>
      </w:r>
      <w:proofErr w:type="spellStart"/>
      <w:r>
        <w:t>Nawab</w:t>
      </w:r>
      <w:proofErr w:type="spellEnd"/>
      <w:r>
        <w:t xml:space="preserve">. They carried out a study to determine the relationship between employee participation and retention in relation to compensation. They wanted to figure out if compensation moderates employee retention and </w:t>
      </w:r>
      <w:r w:rsidR="00772EFF">
        <w:t>participation in the work place</w:t>
      </w:r>
      <w:r>
        <w:t>. The authors used questionnaires on first level and middle level employees. They determined that employee participation affected retention positively. Delegative participation had a strong effect on retention. The industries studied included the pharmaceutical, health care, banking, higher education, food and beverages and cement</w:t>
      </w:r>
      <w:r w:rsidR="00F6267D">
        <w:t xml:space="preserve"> industries</w:t>
      </w:r>
      <w:r>
        <w:t xml:space="preserve">. The authors relied to some extent past research on the field, using comparative analysis tools to generalize the results. </w:t>
      </w:r>
    </w:p>
    <w:p w:rsidR="008221E9" w:rsidRDefault="008221E9" w:rsidP="00F6267D">
      <w:pPr>
        <w:spacing w:line="480" w:lineRule="auto"/>
        <w:ind w:firstLine="720"/>
      </w:pPr>
      <w:r>
        <w:t>The authors start off their article by p</w:t>
      </w:r>
      <w:r w:rsidR="002B30AF">
        <w:t>o</w:t>
      </w:r>
      <w:r>
        <w:t>inting out that most hu</w:t>
      </w:r>
      <w:r w:rsidR="002B30AF">
        <w:t>m</w:t>
      </w:r>
      <w:r>
        <w:t>an resource management strategies and practices are not sufficient in retaining talented and experienced workforce. Generation Y and X are very different as compared to the other generations, so human resource management practices need to be boosted to retain talent an</w:t>
      </w:r>
      <w:r w:rsidR="00F6267D">
        <w:t>d</w:t>
      </w:r>
      <w:r>
        <w:t xml:space="preserve"> keep younger workers interested. </w:t>
      </w:r>
      <w:r w:rsidR="00F6267D">
        <w:t>Organizations</w:t>
      </w:r>
      <w:r w:rsidR="00200030">
        <w:t xml:space="preserve"> find themselves trying to find ways that are more adaptive, cooperative and accommodative as pressures of international competition get more intense. Delegation and consultation have worked wonders in encouraging employee participation and retention. The younger generations value feeling involved in decision making. They also like giving their ideas to the management, which increases their retention rates in organizations that consult and involve them in decision making. Employee compensation plays a significant role in keeping members of staff motivated and highly involved. Generation X and Y are known for their short attention </w:t>
      </w:r>
      <w:r w:rsidR="00200030">
        <w:lastRenderedPageBreak/>
        <w:t xml:space="preserve">span, which calls for creative ways of keeping them engaged. Compensation encourages them to be more competitive and creative to outwit the competition. </w:t>
      </w:r>
    </w:p>
    <w:p w:rsidR="00200030" w:rsidRDefault="00200030" w:rsidP="00F6267D">
      <w:pPr>
        <w:spacing w:line="480" w:lineRule="auto"/>
        <w:ind w:firstLine="720"/>
      </w:pPr>
      <w:r>
        <w:t>The heart of organizational success is employee retention. Companies that lack creative ways of keeping employees in the organization for maximum period of time end up losing money, time and experience when trained and experienced employees leave for companies with better compensation and work environment. Every successful company knows that it should reduce employee turnover to prevent excessive spending on training and loss of quality and experienced labor. Training and orientation also take a lot of time that could be used on other matters. The study looked at the effect of direct participation and indirect participation and their effects on compensation and retention. Since companies cannot prevent employees from looking for lucrative opportunities, the best they can do is to maintain a healthy work environment and incentives that will convince employees to stay</w:t>
      </w:r>
      <w:r w:rsidR="004E5B46">
        <w:t xml:space="preserve">. Retention strategies like compensation can also increase employee loyalty to the organization. </w:t>
      </w:r>
    </w:p>
    <w:p w:rsidR="00276D63" w:rsidRDefault="004E5B46" w:rsidP="00F6267D">
      <w:pPr>
        <w:spacing w:line="480" w:lineRule="auto"/>
        <w:ind w:firstLine="720"/>
      </w:pPr>
      <w:r>
        <w:t>Employee consultation and delegation by managers influences their perception of the work environment. The way managers give instruction</w:t>
      </w:r>
      <w:r w:rsidR="00F6267D">
        <w:t>s and respond to results affect</w:t>
      </w:r>
      <w:r>
        <w:t xml:space="preserve"> employee retention. Encouragement and recognition for job well done from managers affect</w:t>
      </w:r>
      <w:r w:rsidR="00F6267D">
        <w:t>s</w:t>
      </w:r>
      <w:r>
        <w:t xml:space="preserve"> performance and retention positively. Involvement in decision making and more consultations achieves positive perceptions from employees, which in turn increases retention and efficiency levels. Participation can either be direct or indirect, but they serve operational and structural properties differently, leading to multiple outcomes.</w:t>
      </w:r>
    </w:p>
    <w:p w:rsidR="004E5B46" w:rsidRDefault="00276D63" w:rsidP="00F6267D">
      <w:pPr>
        <w:spacing w:line="480" w:lineRule="auto"/>
        <w:ind w:firstLine="720"/>
      </w:pPr>
      <w:r>
        <w:t>The authors use</w:t>
      </w:r>
      <w:r w:rsidR="00F6267D">
        <w:t>d</w:t>
      </w:r>
      <w:r>
        <w:t xml:space="preserve"> past literature to support their argument that employee </w:t>
      </w:r>
      <w:proofErr w:type="gramStart"/>
      <w:r>
        <w:t>participation,</w:t>
      </w:r>
      <w:proofErr w:type="gramEnd"/>
      <w:r>
        <w:t xml:space="preserve"> compensation and retention are interdependent because they can both result in exceptionally high </w:t>
      </w:r>
      <w:r>
        <w:lastRenderedPageBreak/>
        <w:t xml:space="preserve">productivity or extremely poor performance. Communication between managers and employees has switched from indirect form where employees had to go through other people to a direct interaction where the manager talks to employees. Employees have opportunities to share their creative ideas, suggestions and recommendations with their employers while the employer gets a chance to see the talent in his workforce and the need to maintain such workforce. </w:t>
      </w:r>
    </w:p>
    <w:p w:rsidR="008221E9" w:rsidRDefault="00276D63" w:rsidP="00772EFF">
      <w:pPr>
        <w:spacing w:line="480" w:lineRule="auto"/>
        <w:ind w:firstLine="720"/>
      </w:pPr>
      <w:r>
        <w:t xml:space="preserve">The current research, as discussed in the journal article, shows that compensation effectively works as </w:t>
      </w:r>
      <w:r w:rsidR="00772EFF">
        <w:t>equilibrium</w:t>
      </w:r>
      <w:r>
        <w:t xml:space="preserve"> between employee participative practices and retention. </w:t>
      </w:r>
      <w:r w:rsidR="002F7BD4">
        <w:t>The study concluded that companies that engage the workforce outperform their competitors by 147%. The types of participation explored</w:t>
      </w:r>
      <w:r w:rsidR="00F6267D">
        <w:t xml:space="preserve"> in the article</w:t>
      </w:r>
      <w:r w:rsidR="002F7BD4">
        <w:t xml:space="preserve"> include informal, formal, direct, indirect, consultative and delegative participation. Delegative participation is determined by the level at which employees </w:t>
      </w:r>
      <w:r w:rsidR="00A61FB6">
        <w:t xml:space="preserve">influence their responsibilities and tasks. It gives them certain authority over the projects they are working on and certain accountability. This sort of delegation reduces manager’s workload and keeps the employee happy since they have some control over their tasks. Consultative participation is determined by opportunities for employee participation. The more employees are allowed to share their suggestions and recommendations the more they engage in consultative participation. Indirect participation involves communication through representatives. </w:t>
      </w:r>
    </w:p>
    <w:p w:rsidR="00EE25A1" w:rsidRDefault="00F6267D" w:rsidP="00F6267D">
      <w:pPr>
        <w:spacing w:line="480" w:lineRule="auto"/>
        <w:ind w:firstLine="720"/>
      </w:pPr>
      <w:r>
        <w:t>Compensation</w:t>
      </w:r>
      <w:r w:rsidR="00EE25A1">
        <w:t xml:space="preserve"> can prevent the impulsive walking out of the door that employees portray when they are not treated well. Compensation can be in the form of salaries, participation, gifts, promotions and</w:t>
      </w:r>
      <w:r>
        <w:t xml:space="preserve"> at</w:t>
      </w:r>
      <w:r w:rsidR="00EE25A1">
        <w:t xml:space="preserve"> times opportunities for training. A company that allows and initiates programs that enhance employees’ skills is better </w:t>
      </w:r>
      <w:r>
        <w:t>p</w:t>
      </w:r>
      <w:r w:rsidR="00EE25A1">
        <w:t xml:space="preserve">laced at retaining those employees. Many employees are used to getting more money, and some would only stay if they got better compensation like personal growth and career development. Most young employees desire more than money, and </w:t>
      </w:r>
      <w:r w:rsidR="00EE25A1">
        <w:lastRenderedPageBreak/>
        <w:t xml:space="preserve">they feel more valued if they are consulted or offered opportunities for growth. Challenging situations also motivate them more because they feel valued and needed. Companies that pay attention to HRM policies like training and participation get better performance than companies that focus on money and customers alone. </w:t>
      </w:r>
      <w:r w:rsidR="00E20AC6">
        <w:t xml:space="preserve">Employees also showed concern for the environment, with most of them arguing they would resign and join companies that cared about the environment or addressed climate change. </w:t>
      </w:r>
    </w:p>
    <w:p w:rsidR="00EE25A1" w:rsidRDefault="00EE25A1" w:rsidP="00F6267D">
      <w:pPr>
        <w:spacing w:line="480" w:lineRule="auto"/>
        <w:ind w:firstLine="720"/>
      </w:pPr>
      <w:r>
        <w:t>The researchers focused on both the manufacturing and service sectors</w:t>
      </w:r>
      <w:r w:rsidR="00EF7FE8">
        <w:t xml:space="preserve">. They used approved companies and institutions to get a comprehensive list of population. Non-recognized institutions were reluctant to offer data, so the study focused on recognized institutions and the public sector. Data collection was done through questionnaires and emails. The study included demographics for age, gender, education, employment status and industry. Both manufacturing and service sectors showed that employees got motivated and stayed more in organizations that valued their input and careers. Participation and compensation motivated employees. Delegative participation had stronger effect in the service sector than </w:t>
      </w:r>
      <w:r w:rsidR="00CA752B">
        <w:t>manufacturing</w:t>
      </w:r>
      <w:r w:rsidR="00EF7FE8">
        <w:t xml:space="preserve"> sector. </w:t>
      </w:r>
      <w:r w:rsidR="00CA752B">
        <w:t xml:space="preserve">The article shows a number of graphs that show the relationship between retention and compensation. </w:t>
      </w:r>
      <w:r w:rsidR="003D246C">
        <w:t>The research concludes, with evidence, that participation and compensation affected directly retention of experienced and talented workers. The study provided valuable information for HRM since it used employees from diverse industries and service providers.</w:t>
      </w:r>
      <w:r w:rsidR="002B30AF">
        <w:t xml:space="preserve"> It showed the importance of respect, motivation, mutual trust and loyalty and how HR teams can develop those values in the organization’s culture. </w:t>
      </w:r>
    </w:p>
    <w:p w:rsidR="00340B3F" w:rsidRDefault="00340B3F" w:rsidP="00F6267D">
      <w:pPr>
        <w:spacing w:line="480" w:lineRule="auto"/>
        <w:ind w:firstLine="720"/>
      </w:pPr>
      <w:r>
        <w:t xml:space="preserve">I found the research reassuring and trustable because it used past literature to support the hypothesis, and the study’s results to strengthen their conclusion. Employees, mostly from generation X, which is dominant in the workforce, care more about participation and </w:t>
      </w:r>
      <w:r>
        <w:lastRenderedPageBreak/>
        <w:t xml:space="preserve">involvement than money. Many would resign and leave because they did not feel valued in a certain organization. If this can happen in developing economy, then it happens a lot in developed economies because there are more employment opportunities. Employees in this generation </w:t>
      </w:r>
      <w:r w:rsidR="00F6267D">
        <w:t>d</w:t>
      </w:r>
      <w:r>
        <w:t>o not care much about financial compensation as they care about development of their careers and consideration of their ideas and suggestions. With the internet and massive sharing of information, employees can desire what is h</w:t>
      </w:r>
      <w:r w:rsidR="00F6267D">
        <w:t>appening in one company in another continent</w:t>
      </w:r>
      <w:r>
        <w:t xml:space="preserve"> to happen in their company. HRM can learn a lot from the study because it involved people from almost all the sectors, from higher education to manufacturing in the cement industry. The level of education varied, and gender was considered to get views from every representation of the population. </w:t>
      </w:r>
    </w:p>
    <w:p w:rsidR="00F6267D" w:rsidRDefault="00E20AC6" w:rsidP="00E20AC6">
      <w:pPr>
        <w:spacing w:line="480" w:lineRule="auto"/>
        <w:ind w:firstLine="720"/>
      </w:pPr>
      <w:r>
        <w:t>In summation, m</w:t>
      </w:r>
      <w:r w:rsidR="00340B3F">
        <w:t xml:space="preserve">ost employees now care about giving back to </w:t>
      </w:r>
      <w:r w:rsidR="0061796F">
        <w:t xml:space="preserve">the society through sustainable practices. Most employees can get jobs that pay bills after school but as they work their needs change from money and financial compensation to development of careers, giving back and getting recognized as valuable part of the workforce. Those who feel unseen leave for companies that offer better participation and compensation packages. Social media makes access to information easy, which in turn increases the level of employee expectations. Employees in both developing and developed economies almost have the same expectations when it comes to compensation and retention. With more opportunities to work online, employees, mostly in the service sector are willing to work from home for foreign companies that will pay attention to the employee, consult them and make them feel valued. </w:t>
      </w:r>
      <w:r>
        <w:t xml:space="preserve">Recent concerns such as climate change also affect decision to continue working in a company, with many young people valuing companies that foster environmentally friendly practices. </w:t>
      </w:r>
    </w:p>
    <w:p w:rsidR="00E20AC6" w:rsidRDefault="00E20AC6" w:rsidP="00E20AC6">
      <w:pPr>
        <w:spacing w:line="480" w:lineRule="auto"/>
        <w:ind w:firstLine="720"/>
      </w:pPr>
      <w:bookmarkStart w:id="0" w:name="_GoBack"/>
      <w:bookmarkEnd w:id="0"/>
    </w:p>
    <w:p w:rsidR="00F6267D" w:rsidRPr="00772EFF" w:rsidRDefault="00F6267D" w:rsidP="00772EFF">
      <w:pPr>
        <w:spacing w:line="480" w:lineRule="auto"/>
        <w:jc w:val="center"/>
        <w:rPr>
          <w:b/>
        </w:rPr>
      </w:pPr>
      <w:r w:rsidRPr="00772EFF">
        <w:rPr>
          <w:b/>
        </w:rPr>
        <w:lastRenderedPageBreak/>
        <w:t>Reference</w:t>
      </w:r>
    </w:p>
    <w:p w:rsidR="00772EFF" w:rsidRDefault="00772EFF" w:rsidP="00772EFF">
      <w:pPr>
        <w:spacing w:line="480" w:lineRule="auto"/>
        <w:ind w:left="720" w:hanging="720"/>
      </w:pPr>
      <w:r>
        <w:rPr>
          <w:shd w:val="clear" w:color="auto" w:fill="FFFFFF"/>
        </w:rPr>
        <w:t xml:space="preserve">Khalid, K., &amp; </w:t>
      </w:r>
      <w:proofErr w:type="spellStart"/>
      <w:r>
        <w:rPr>
          <w:shd w:val="clear" w:color="auto" w:fill="FFFFFF"/>
        </w:rPr>
        <w:t>Nawab</w:t>
      </w:r>
      <w:proofErr w:type="spellEnd"/>
      <w:r>
        <w:rPr>
          <w:shd w:val="clear" w:color="auto" w:fill="FFFFFF"/>
        </w:rPr>
        <w:t xml:space="preserve">, S. (2018). </w:t>
      </w:r>
      <w:proofErr w:type="gramStart"/>
      <w:r>
        <w:rPr>
          <w:shd w:val="clear" w:color="auto" w:fill="FFFFFF"/>
        </w:rPr>
        <w:t>Employee participation and employee retention in view of compensation.</w:t>
      </w:r>
      <w:proofErr w:type="gramEnd"/>
      <w:r>
        <w:rPr>
          <w:shd w:val="clear" w:color="auto" w:fill="FFFFFF"/>
        </w:rPr>
        <w:t> </w:t>
      </w:r>
      <w:proofErr w:type="gramStart"/>
      <w:r>
        <w:rPr>
          <w:i/>
          <w:iCs/>
          <w:shd w:val="clear" w:color="auto" w:fill="FFFFFF"/>
        </w:rPr>
        <w:t>SAGE Open</w:t>
      </w:r>
      <w:r>
        <w:rPr>
          <w:shd w:val="clear" w:color="auto" w:fill="FFFFFF"/>
        </w:rPr>
        <w:t>, </w:t>
      </w:r>
      <w:r>
        <w:rPr>
          <w:i/>
          <w:iCs/>
          <w:shd w:val="clear" w:color="auto" w:fill="FFFFFF"/>
        </w:rPr>
        <w:t>8</w:t>
      </w:r>
      <w:r>
        <w:rPr>
          <w:shd w:val="clear" w:color="auto" w:fill="FFFFFF"/>
        </w:rPr>
        <w:t>(4), 2158244018810067.</w:t>
      </w:r>
      <w:proofErr w:type="gramEnd"/>
    </w:p>
    <w:p w:rsidR="00F6267D" w:rsidRDefault="00F6267D" w:rsidP="00F6267D">
      <w:pPr>
        <w:spacing w:line="480" w:lineRule="auto"/>
        <w:ind w:firstLine="720"/>
      </w:pPr>
    </w:p>
    <w:sectPr w:rsidR="00F6267D" w:rsidSect="00772E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903" w:rsidRDefault="00C62903" w:rsidP="00772EFF">
      <w:pPr>
        <w:spacing w:after="0" w:line="240" w:lineRule="auto"/>
      </w:pPr>
      <w:r>
        <w:separator/>
      </w:r>
    </w:p>
  </w:endnote>
  <w:endnote w:type="continuationSeparator" w:id="0">
    <w:p w:rsidR="00C62903" w:rsidRDefault="00C62903" w:rsidP="0077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903" w:rsidRDefault="00C62903" w:rsidP="00772EFF">
      <w:pPr>
        <w:spacing w:after="0" w:line="240" w:lineRule="auto"/>
      </w:pPr>
      <w:r>
        <w:separator/>
      </w:r>
    </w:p>
  </w:footnote>
  <w:footnote w:type="continuationSeparator" w:id="0">
    <w:p w:rsidR="00C62903" w:rsidRDefault="00C62903" w:rsidP="0077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666733"/>
      <w:docPartObj>
        <w:docPartGallery w:val="Page Numbers (Top of Page)"/>
        <w:docPartUnique/>
      </w:docPartObj>
    </w:sdtPr>
    <w:sdtEndPr>
      <w:rPr>
        <w:noProof/>
      </w:rPr>
    </w:sdtEndPr>
    <w:sdtContent>
      <w:p w:rsidR="00772EFF" w:rsidRDefault="00772EFF">
        <w:pPr>
          <w:pStyle w:val="Header"/>
          <w:jc w:val="right"/>
        </w:pPr>
        <w:r>
          <w:fldChar w:fldCharType="begin"/>
        </w:r>
        <w:r>
          <w:instrText xml:space="preserve"> PAGE   \* MERGEFORMAT </w:instrText>
        </w:r>
        <w:r>
          <w:fldChar w:fldCharType="separate"/>
        </w:r>
        <w:r w:rsidR="00E20AC6">
          <w:rPr>
            <w:noProof/>
          </w:rPr>
          <w:t>7</w:t>
        </w:r>
        <w:r>
          <w:rPr>
            <w:noProof/>
          </w:rPr>
          <w:fldChar w:fldCharType="end"/>
        </w:r>
      </w:p>
    </w:sdtContent>
  </w:sdt>
  <w:p w:rsidR="00772EFF" w:rsidRDefault="00772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E9"/>
    <w:rsid w:val="00024CD3"/>
    <w:rsid w:val="00200030"/>
    <w:rsid w:val="00276D63"/>
    <w:rsid w:val="002B30AF"/>
    <w:rsid w:val="002F7BD4"/>
    <w:rsid w:val="00340B3F"/>
    <w:rsid w:val="00395007"/>
    <w:rsid w:val="003D246C"/>
    <w:rsid w:val="004E5B46"/>
    <w:rsid w:val="0061796F"/>
    <w:rsid w:val="00761D49"/>
    <w:rsid w:val="00772EFF"/>
    <w:rsid w:val="00801D62"/>
    <w:rsid w:val="008221E9"/>
    <w:rsid w:val="009A36B6"/>
    <w:rsid w:val="00A61FB6"/>
    <w:rsid w:val="00C62903"/>
    <w:rsid w:val="00CA752B"/>
    <w:rsid w:val="00E20AC6"/>
    <w:rsid w:val="00EE25A1"/>
    <w:rsid w:val="00EF7FE8"/>
    <w:rsid w:val="00F62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EFF"/>
  </w:style>
  <w:style w:type="paragraph" w:styleId="Footer">
    <w:name w:val="footer"/>
    <w:basedOn w:val="Normal"/>
    <w:link w:val="FooterChar"/>
    <w:uiPriority w:val="99"/>
    <w:unhideWhenUsed/>
    <w:rsid w:val="00772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EFF"/>
  </w:style>
  <w:style w:type="paragraph" w:styleId="Footer">
    <w:name w:val="footer"/>
    <w:basedOn w:val="Normal"/>
    <w:link w:val="FooterChar"/>
    <w:uiPriority w:val="99"/>
    <w:unhideWhenUsed/>
    <w:rsid w:val="00772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7</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7</cp:revision>
  <dcterms:created xsi:type="dcterms:W3CDTF">2021-02-17T03:09:00Z</dcterms:created>
  <dcterms:modified xsi:type="dcterms:W3CDTF">2021-02-17T11:12:00Z</dcterms:modified>
</cp:coreProperties>
</file>